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FA" w:rsidRPr="00D843FA" w:rsidRDefault="00D843FA" w:rsidP="00D843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D843FA">
        <w:rPr>
          <w:rFonts w:ascii="Times New Roman" w:eastAsia="Times New Roman" w:hAnsi="Times New Roman" w:cs="Times New Roman"/>
          <w:b/>
          <w:bCs/>
          <w:sz w:val="36"/>
          <w:szCs w:val="36"/>
        </w:rPr>
        <w:t>PIEZOELECTRIC MOTOR</w:t>
      </w:r>
    </w:p>
    <w:p w:rsidR="00820928" w:rsidRPr="002916FE" w:rsidRDefault="00D843FA">
      <w:proofErr w:type="spellStart"/>
      <w:r>
        <w:rPr>
          <w:rStyle w:val="nobr"/>
        </w:rPr>
        <w:t>Inventor</w:t>
      </w:r>
      <w:proofErr w:type="spellEnd"/>
      <w:r>
        <w:rPr>
          <w:rStyle w:val="nobr"/>
        </w:rPr>
        <w:t>:</w:t>
      </w:r>
      <w:r>
        <w:t xml:space="preserve"> </w:t>
      </w:r>
      <w:r w:rsidR="002916FE">
        <w:t xml:space="preserve"> </w:t>
      </w:r>
      <w:r w:rsidR="001879C5">
        <w:t xml:space="preserve">SU- </w:t>
      </w:r>
      <w:proofErr w:type="spellStart"/>
      <w:r w:rsidR="002916FE">
        <w:t>Kishkis</w:t>
      </w:r>
      <w:proofErr w:type="spellEnd"/>
      <w:r w:rsidR="002916FE">
        <w:t xml:space="preserve"> </w:t>
      </w:r>
      <w:proofErr w:type="spellStart"/>
      <w:r w:rsidR="002916FE">
        <w:t>Vatslovas</w:t>
      </w:r>
      <w:proofErr w:type="spellEnd"/>
      <w:r w:rsidR="001879C5">
        <w:t xml:space="preserve"> (SU), </w:t>
      </w:r>
      <w:r w:rsidR="002916FE">
        <w:t xml:space="preserve">  Kiskis Vaclovas </w:t>
      </w:r>
      <w:r w:rsidR="001879C5">
        <w:t xml:space="preserve">(EN),  </w:t>
      </w:r>
      <w:r w:rsidR="00021C12">
        <w:t>Ki</w:t>
      </w:r>
      <w:r w:rsidR="002916FE">
        <w:t>škis Vaclovas</w:t>
      </w:r>
      <w:r w:rsidR="001879C5">
        <w:t xml:space="preserve"> (LT</w:t>
      </w:r>
      <w:r w:rsidR="002916FE">
        <w:t>)</w:t>
      </w:r>
    </w:p>
    <w:p w:rsidR="004B1C26" w:rsidRDefault="004B1C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3831"/>
        <w:gridCol w:w="1206"/>
        <w:gridCol w:w="3301"/>
      </w:tblGrid>
      <w:tr w:rsidR="00891BFD" w:rsidTr="00891BFD">
        <w:tc>
          <w:tcPr>
            <w:tcW w:w="1238" w:type="dxa"/>
          </w:tcPr>
          <w:p w:rsidR="004B1C26" w:rsidRDefault="004B1C26">
            <w:r>
              <w:rPr>
                <w:rStyle w:val="highlight"/>
              </w:rPr>
              <w:t>SU</w:t>
            </w:r>
            <w:r>
              <w:t>853667</w:t>
            </w:r>
          </w:p>
        </w:tc>
        <w:tc>
          <w:tcPr>
            <w:tcW w:w="3831" w:type="dxa"/>
          </w:tcPr>
          <w:p w:rsidR="004B1C26" w:rsidRDefault="004B1C26">
            <w:r w:rsidRPr="004B1C26">
              <w:rPr>
                <w:noProof/>
                <w:lang w:eastAsia="lt-LT"/>
              </w:rPr>
              <w:drawing>
                <wp:inline distT="0" distB="0" distL="0" distR="0">
                  <wp:extent cx="2276130" cy="1127559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499" cy="1130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4B1C26" w:rsidRDefault="00891BFD">
            <w:r>
              <w:rPr>
                <w:rStyle w:val="highlight"/>
              </w:rPr>
              <w:t>SU</w:t>
            </w:r>
            <w:r>
              <w:t>781937</w:t>
            </w:r>
          </w:p>
        </w:tc>
        <w:tc>
          <w:tcPr>
            <w:tcW w:w="3301" w:type="dxa"/>
          </w:tcPr>
          <w:p w:rsidR="004B1C26" w:rsidRDefault="00891BFD">
            <w:r>
              <w:rPr>
                <w:noProof/>
                <w:lang w:eastAsia="lt-LT"/>
              </w:rPr>
              <w:drawing>
                <wp:inline distT="0" distB="0" distL="0" distR="0">
                  <wp:extent cx="589955" cy="843501"/>
                  <wp:effectExtent l="19050" t="0" r="595" b="0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893" cy="843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BFD" w:rsidTr="00891BFD">
        <w:tc>
          <w:tcPr>
            <w:tcW w:w="1238" w:type="dxa"/>
          </w:tcPr>
          <w:p w:rsidR="004B1C26" w:rsidRDefault="004B1C26" w:rsidP="004B1C26">
            <w:r>
              <w:rPr>
                <w:rStyle w:val="highlight"/>
              </w:rPr>
              <w:t>SU</w:t>
            </w:r>
            <w:r>
              <w:t>836676</w:t>
            </w:r>
          </w:p>
          <w:p w:rsidR="004B1C26" w:rsidRDefault="004B1C26"/>
        </w:tc>
        <w:tc>
          <w:tcPr>
            <w:tcW w:w="3831" w:type="dxa"/>
          </w:tcPr>
          <w:p w:rsidR="004B1C26" w:rsidRDefault="004B1C26">
            <w:r>
              <w:rPr>
                <w:noProof/>
                <w:lang w:eastAsia="lt-LT"/>
              </w:rPr>
              <w:drawing>
                <wp:inline distT="0" distB="0" distL="0" distR="0">
                  <wp:extent cx="1375074" cy="1471656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920" cy="1471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4B1C26" w:rsidRDefault="00166BDD">
            <w:r>
              <w:rPr>
                <w:rStyle w:val="highlight"/>
              </w:rPr>
              <w:t>SU</w:t>
            </w:r>
            <w:r>
              <w:t>909698</w:t>
            </w:r>
          </w:p>
        </w:tc>
        <w:tc>
          <w:tcPr>
            <w:tcW w:w="3301" w:type="dxa"/>
          </w:tcPr>
          <w:p w:rsidR="004B1C26" w:rsidRDefault="00891BFD">
            <w:r>
              <w:rPr>
                <w:noProof/>
                <w:lang w:eastAsia="lt-LT"/>
              </w:rPr>
              <w:drawing>
                <wp:inline distT="0" distB="0" distL="0" distR="0">
                  <wp:extent cx="1518481" cy="1453582"/>
                  <wp:effectExtent l="19050" t="0" r="5519" b="0"/>
                  <wp:docPr id="1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582" cy="1453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BFD" w:rsidTr="00891BFD">
        <w:tc>
          <w:tcPr>
            <w:tcW w:w="1238" w:type="dxa"/>
          </w:tcPr>
          <w:p w:rsidR="004B1C26" w:rsidRDefault="00891BFD">
            <w:r>
              <w:rPr>
                <w:rStyle w:val="highlight"/>
              </w:rPr>
              <w:t>SU</w:t>
            </w:r>
            <w:r>
              <w:t>964720</w:t>
            </w:r>
          </w:p>
        </w:tc>
        <w:tc>
          <w:tcPr>
            <w:tcW w:w="3831" w:type="dxa"/>
          </w:tcPr>
          <w:p w:rsidR="004B1C26" w:rsidRDefault="004B1C26">
            <w:r>
              <w:rPr>
                <w:noProof/>
                <w:lang w:eastAsia="lt-LT"/>
              </w:rPr>
              <w:drawing>
                <wp:inline distT="0" distB="0" distL="0" distR="0">
                  <wp:extent cx="914400" cy="650361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03" cy="651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925721" cy="605176"/>
                  <wp:effectExtent l="19050" t="0" r="7729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1" cy="605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4B1C26" w:rsidRDefault="00166BDD">
            <w:r>
              <w:rPr>
                <w:rStyle w:val="highlight"/>
              </w:rPr>
              <w:t>SU</w:t>
            </w:r>
            <w:r>
              <w:t>794664</w:t>
            </w:r>
          </w:p>
        </w:tc>
        <w:tc>
          <w:tcPr>
            <w:tcW w:w="3301" w:type="dxa"/>
          </w:tcPr>
          <w:p w:rsidR="004B1C26" w:rsidRDefault="00166BDD">
            <w:r>
              <w:rPr>
                <w:noProof/>
                <w:lang w:eastAsia="lt-LT"/>
              </w:rPr>
              <w:drawing>
                <wp:inline distT="0" distB="0" distL="0" distR="0">
                  <wp:extent cx="881813" cy="368673"/>
                  <wp:effectExtent l="19050" t="0" r="0" b="0"/>
                  <wp:docPr id="1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49" cy="368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802339" cy="714193"/>
                  <wp:effectExtent l="19050" t="0" r="0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45" cy="71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BFD" w:rsidTr="00891BFD">
        <w:tc>
          <w:tcPr>
            <w:tcW w:w="1238" w:type="dxa"/>
          </w:tcPr>
          <w:p w:rsidR="004B1C26" w:rsidRDefault="00891BFD">
            <w:r>
              <w:rPr>
                <w:rStyle w:val="highlight"/>
              </w:rPr>
              <w:t>SU</w:t>
            </w:r>
            <w:r>
              <w:t>773715 </w:t>
            </w:r>
          </w:p>
        </w:tc>
        <w:tc>
          <w:tcPr>
            <w:tcW w:w="3831" w:type="dxa"/>
          </w:tcPr>
          <w:p w:rsidR="004B1C26" w:rsidRDefault="00891BFD">
            <w:r>
              <w:rPr>
                <w:noProof/>
                <w:lang w:eastAsia="lt-LT"/>
              </w:rPr>
              <w:drawing>
                <wp:inline distT="0" distB="0" distL="0" distR="0">
                  <wp:extent cx="1694130" cy="885092"/>
                  <wp:effectExtent l="19050" t="0" r="132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60" cy="885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4B1C26" w:rsidRDefault="00166BDD">
            <w:r>
              <w:rPr>
                <w:rStyle w:val="highlight"/>
              </w:rPr>
              <w:t>SU</w:t>
            </w:r>
            <w:r>
              <w:t>809339</w:t>
            </w:r>
          </w:p>
        </w:tc>
        <w:tc>
          <w:tcPr>
            <w:tcW w:w="3301" w:type="dxa"/>
          </w:tcPr>
          <w:p w:rsidR="004B1C26" w:rsidRDefault="00166BDD">
            <w:r>
              <w:rPr>
                <w:noProof/>
                <w:lang w:eastAsia="lt-LT"/>
              </w:rPr>
              <w:drawing>
                <wp:inline distT="0" distB="0" distL="0" distR="0">
                  <wp:extent cx="1255090" cy="852715"/>
                  <wp:effectExtent l="19050" t="0" r="2210" b="0"/>
                  <wp:docPr id="1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090" cy="85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BFD" w:rsidTr="00891BFD">
        <w:tc>
          <w:tcPr>
            <w:tcW w:w="1238" w:type="dxa"/>
          </w:tcPr>
          <w:p w:rsidR="004B1C26" w:rsidRDefault="00891BFD">
            <w:r>
              <w:rPr>
                <w:rStyle w:val="highlight"/>
              </w:rPr>
              <w:t>SU</w:t>
            </w:r>
            <w:r>
              <w:t>773714</w:t>
            </w:r>
          </w:p>
        </w:tc>
        <w:tc>
          <w:tcPr>
            <w:tcW w:w="3831" w:type="dxa"/>
          </w:tcPr>
          <w:p w:rsidR="004B1C26" w:rsidRDefault="00891BFD">
            <w:r>
              <w:rPr>
                <w:noProof/>
                <w:lang w:eastAsia="lt-LT"/>
              </w:rPr>
              <w:drawing>
                <wp:inline distT="0" distB="0" distL="0" distR="0">
                  <wp:extent cx="1101784" cy="845127"/>
                  <wp:effectExtent l="19050" t="0" r="3116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14" cy="844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4B1C26" w:rsidRDefault="00166BDD">
            <w:r>
              <w:rPr>
                <w:rStyle w:val="highlight"/>
              </w:rPr>
              <w:t>SU</w:t>
            </w:r>
            <w:r>
              <w:t>781942 </w:t>
            </w:r>
          </w:p>
        </w:tc>
        <w:tc>
          <w:tcPr>
            <w:tcW w:w="3301" w:type="dxa"/>
          </w:tcPr>
          <w:p w:rsidR="004B1C26" w:rsidRDefault="00166BDD">
            <w:r>
              <w:rPr>
                <w:noProof/>
                <w:lang w:eastAsia="lt-LT"/>
              </w:rPr>
              <w:drawing>
                <wp:inline distT="0" distB="0" distL="0" distR="0">
                  <wp:extent cx="1372442" cy="635623"/>
                  <wp:effectExtent l="19050" t="0" r="0" b="0"/>
                  <wp:docPr id="1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326" cy="635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BFD" w:rsidTr="00891BFD">
        <w:tc>
          <w:tcPr>
            <w:tcW w:w="1238" w:type="dxa"/>
          </w:tcPr>
          <w:p w:rsidR="004B1C26" w:rsidRDefault="00891BFD">
            <w:r>
              <w:rPr>
                <w:rStyle w:val="highlight"/>
              </w:rPr>
              <w:t>SU</w:t>
            </w:r>
            <w:r>
              <w:t>815760</w:t>
            </w:r>
          </w:p>
        </w:tc>
        <w:tc>
          <w:tcPr>
            <w:tcW w:w="3831" w:type="dxa"/>
          </w:tcPr>
          <w:p w:rsidR="004B1C26" w:rsidRDefault="00891BFD">
            <w:r>
              <w:rPr>
                <w:noProof/>
                <w:lang w:eastAsia="lt-LT"/>
              </w:rPr>
              <w:drawing>
                <wp:inline distT="0" distB="0" distL="0" distR="0">
                  <wp:extent cx="1832305" cy="979423"/>
                  <wp:effectExtent l="19050" t="0" r="0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540" cy="979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4B1C26" w:rsidRDefault="00166BDD">
            <w:r>
              <w:rPr>
                <w:rStyle w:val="highlight"/>
              </w:rPr>
              <w:t>SU</w:t>
            </w:r>
            <w:r>
              <w:t>706876</w:t>
            </w:r>
          </w:p>
        </w:tc>
        <w:tc>
          <w:tcPr>
            <w:tcW w:w="3301" w:type="dxa"/>
          </w:tcPr>
          <w:p w:rsidR="004B1C26" w:rsidRDefault="00166BDD">
            <w:r>
              <w:rPr>
                <w:noProof/>
                <w:lang w:eastAsia="lt-LT"/>
              </w:rPr>
              <w:drawing>
                <wp:inline distT="0" distB="0" distL="0" distR="0">
                  <wp:extent cx="1132038" cy="685758"/>
                  <wp:effectExtent l="19050" t="0" r="0" b="0"/>
                  <wp:docPr id="1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28" cy="68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BFD" w:rsidTr="00891BFD">
        <w:tc>
          <w:tcPr>
            <w:tcW w:w="1238" w:type="dxa"/>
          </w:tcPr>
          <w:p w:rsidR="004B1C26" w:rsidRDefault="00891BFD">
            <w:r>
              <w:rPr>
                <w:rStyle w:val="highlight"/>
              </w:rPr>
              <w:t>SU</w:t>
            </w:r>
            <w:r>
              <w:t>838734 </w:t>
            </w:r>
          </w:p>
        </w:tc>
        <w:tc>
          <w:tcPr>
            <w:tcW w:w="3831" w:type="dxa"/>
          </w:tcPr>
          <w:p w:rsidR="004B1C26" w:rsidRDefault="00891BFD">
            <w:r>
              <w:rPr>
                <w:noProof/>
                <w:lang w:eastAsia="lt-LT"/>
              </w:rPr>
              <w:drawing>
                <wp:inline distT="0" distB="0" distL="0" distR="0">
                  <wp:extent cx="1009498" cy="736123"/>
                  <wp:effectExtent l="19050" t="0" r="152" b="0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76" cy="736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732149" cy="643738"/>
                  <wp:effectExtent l="19050" t="0" r="0" b="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274" cy="643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4B1C26" w:rsidRDefault="00166BDD">
            <w:r>
              <w:rPr>
                <w:rStyle w:val="highlight"/>
              </w:rPr>
              <w:t>SU</w:t>
            </w:r>
            <w:r>
              <w:t>732998 </w:t>
            </w:r>
          </w:p>
        </w:tc>
        <w:tc>
          <w:tcPr>
            <w:tcW w:w="3301" w:type="dxa"/>
          </w:tcPr>
          <w:p w:rsidR="004B1C26" w:rsidRDefault="00166BDD">
            <w:r>
              <w:rPr>
                <w:noProof/>
                <w:lang w:eastAsia="lt-LT"/>
              </w:rPr>
              <w:drawing>
                <wp:inline distT="0" distB="0" distL="0" distR="0">
                  <wp:extent cx="601094" cy="702259"/>
                  <wp:effectExtent l="19050" t="0" r="8506" b="0"/>
                  <wp:docPr id="1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35" cy="704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C26" w:rsidRDefault="004B1C26"/>
    <w:p w:rsidR="00166BDD" w:rsidRDefault="00166B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2"/>
        <w:gridCol w:w="1274"/>
        <w:gridCol w:w="3514"/>
      </w:tblGrid>
      <w:tr w:rsidR="00E9094D" w:rsidTr="00166BDD">
        <w:tc>
          <w:tcPr>
            <w:tcW w:w="1526" w:type="dxa"/>
          </w:tcPr>
          <w:p w:rsidR="00166BDD" w:rsidRDefault="00166BDD">
            <w:r>
              <w:rPr>
                <w:rStyle w:val="highlight"/>
              </w:rPr>
              <w:t>SU</w:t>
            </w:r>
            <w:r>
              <w:t>777700</w:t>
            </w:r>
          </w:p>
        </w:tc>
        <w:tc>
          <w:tcPr>
            <w:tcW w:w="3262" w:type="dxa"/>
          </w:tcPr>
          <w:p w:rsidR="00166BDD" w:rsidRDefault="00166BDD">
            <w:r>
              <w:rPr>
                <w:noProof/>
                <w:lang w:eastAsia="lt-LT"/>
              </w:rPr>
              <w:drawing>
                <wp:inline distT="0" distB="0" distL="0" distR="0">
                  <wp:extent cx="1232787" cy="585616"/>
                  <wp:effectExtent l="19050" t="0" r="5463" b="0"/>
                  <wp:docPr id="2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025" cy="58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166BDD" w:rsidRDefault="0004721F">
            <w:r>
              <w:rPr>
                <w:rStyle w:val="highlight"/>
              </w:rPr>
              <w:t>SU</w:t>
            </w:r>
            <w:r>
              <w:t>658597</w:t>
            </w:r>
          </w:p>
        </w:tc>
        <w:tc>
          <w:tcPr>
            <w:tcW w:w="3514" w:type="dxa"/>
          </w:tcPr>
          <w:p w:rsidR="00166BDD" w:rsidRDefault="0004721F">
            <w:r>
              <w:rPr>
                <w:noProof/>
                <w:lang w:eastAsia="lt-LT"/>
              </w:rPr>
              <w:drawing>
                <wp:inline distT="0" distB="0" distL="0" distR="0">
                  <wp:extent cx="648309" cy="797357"/>
                  <wp:effectExtent l="19050" t="0" r="0" b="0"/>
                  <wp:docPr id="28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61" cy="798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4D" w:rsidTr="00166BDD">
        <w:tc>
          <w:tcPr>
            <w:tcW w:w="1526" w:type="dxa"/>
          </w:tcPr>
          <w:p w:rsidR="00166BDD" w:rsidRDefault="0004721F">
            <w:r>
              <w:rPr>
                <w:rStyle w:val="highlight"/>
              </w:rPr>
              <w:t>SU</w:t>
            </w:r>
            <w:r>
              <w:t>739640</w:t>
            </w:r>
          </w:p>
        </w:tc>
        <w:tc>
          <w:tcPr>
            <w:tcW w:w="3262" w:type="dxa"/>
          </w:tcPr>
          <w:p w:rsidR="00166BDD" w:rsidRDefault="00166BDD">
            <w:r>
              <w:rPr>
                <w:noProof/>
                <w:lang w:eastAsia="lt-LT"/>
              </w:rPr>
              <w:drawing>
                <wp:inline distT="0" distB="0" distL="0" distR="0">
                  <wp:extent cx="856902" cy="1060704"/>
                  <wp:effectExtent l="19050" t="0" r="348" b="0"/>
                  <wp:docPr id="2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31" cy="1060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166BDD" w:rsidRDefault="0004721F">
            <w:r>
              <w:rPr>
                <w:rStyle w:val="highlight"/>
              </w:rPr>
              <w:t>SU</w:t>
            </w:r>
            <w:r>
              <w:t>654957 </w:t>
            </w:r>
          </w:p>
        </w:tc>
        <w:tc>
          <w:tcPr>
            <w:tcW w:w="3514" w:type="dxa"/>
          </w:tcPr>
          <w:p w:rsidR="00166BDD" w:rsidRDefault="0004721F">
            <w:r>
              <w:rPr>
                <w:noProof/>
                <w:lang w:eastAsia="lt-LT"/>
              </w:rPr>
              <w:drawing>
                <wp:inline distT="0" distB="0" distL="0" distR="0">
                  <wp:extent cx="969846" cy="585216"/>
                  <wp:effectExtent l="19050" t="0" r="1704" b="0"/>
                  <wp:docPr id="2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30" cy="58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4D" w:rsidTr="00166BDD">
        <w:tc>
          <w:tcPr>
            <w:tcW w:w="1526" w:type="dxa"/>
          </w:tcPr>
          <w:p w:rsidR="00166BDD" w:rsidRDefault="0004721F">
            <w:r>
              <w:rPr>
                <w:rStyle w:val="highlight"/>
              </w:rPr>
              <w:t>SU</w:t>
            </w:r>
            <w:r>
              <w:t>700875</w:t>
            </w:r>
          </w:p>
        </w:tc>
        <w:tc>
          <w:tcPr>
            <w:tcW w:w="3262" w:type="dxa"/>
          </w:tcPr>
          <w:p w:rsidR="00166BDD" w:rsidRDefault="0004721F">
            <w:r>
              <w:rPr>
                <w:noProof/>
                <w:lang w:eastAsia="lt-LT"/>
              </w:rPr>
              <w:drawing>
                <wp:inline distT="0" distB="0" distL="0" distR="0">
                  <wp:extent cx="531571" cy="797356"/>
                  <wp:effectExtent l="19050" t="0" r="1829" b="0"/>
                  <wp:docPr id="2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81" cy="797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1002491" cy="409651"/>
                  <wp:effectExtent l="19050" t="0" r="7159" b="0"/>
                  <wp:docPr id="2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91" cy="42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166BDD" w:rsidRDefault="00E9094D">
            <w:r>
              <w:rPr>
                <w:rStyle w:val="highlight"/>
              </w:rPr>
              <w:t>SU</w:t>
            </w:r>
            <w:r>
              <w:t>637859</w:t>
            </w:r>
          </w:p>
        </w:tc>
        <w:tc>
          <w:tcPr>
            <w:tcW w:w="3514" w:type="dxa"/>
          </w:tcPr>
          <w:p w:rsidR="00166BDD" w:rsidRDefault="00E9094D">
            <w:r>
              <w:rPr>
                <w:noProof/>
                <w:lang w:eastAsia="lt-LT"/>
              </w:rPr>
              <w:drawing>
                <wp:inline distT="0" distB="0" distL="0" distR="0">
                  <wp:extent cx="1013483" cy="662140"/>
                  <wp:effectExtent l="19050" t="0" r="0" b="0"/>
                  <wp:docPr id="30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531" cy="662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4D" w:rsidTr="00166BDD">
        <w:tc>
          <w:tcPr>
            <w:tcW w:w="1526" w:type="dxa"/>
          </w:tcPr>
          <w:p w:rsidR="00166BDD" w:rsidRDefault="0004721F">
            <w:r>
              <w:rPr>
                <w:rStyle w:val="highlight"/>
              </w:rPr>
              <w:t>SU</w:t>
            </w:r>
            <w:r>
              <w:t>666578</w:t>
            </w:r>
          </w:p>
        </w:tc>
        <w:tc>
          <w:tcPr>
            <w:tcW w:w="3262" w:type="dxa"/>
          </w:tcPr>
          <w:p w:rsidR="00166BDD" w:rsidRDefault="0004721F">
            <w:r>
              <w:rPr>
                <w:noProof/>
                <w:lang w:eastAsia="lt-LT"/>
              </w:rPr>
              <w:drawing>
                <wp:inline distT="0" distB="0" distL="0" distR="0">
                  <wp:extent cx="956026" cy="446227"/>
                  <wp:effectExtent l="19050" t="0" r="0" b="0"/>
                  <wp:docPr id="2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75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742340" cy="722262"/>
                  <wp:effectExtent l="19050" t="0" r="610" b="0"/>
                  <wp:docPr id="2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35" cy="72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166BDD" w:rsidRDefault="00E9094D">
            <w:r>
              <w:rPr>
                <w:rStyle w:val="highlight"/>
              </w:rPr>
              <w:t>SU</w:t>
            </w:r>
            <w:r>
              <w:t>634367</w:t>
            </w:r>
          </w:p>
        </w:tc>
        <w:tc>
          <w:tcPr>
            <w:tcW w:w="3514" w:type="dxa"/>
          </w:tcPr>
          <w:p w:rsidR="00166BDD" w:rsidRDefault="00E9094D">
            <w:r>
              <w:rPr>
                <w:noProof/>
                <w:lang w:eastAsia="lt-LT"/>
              </w:rPr>
              <w:drawing>
                <wp:inline distT="0" distB="0" distL="0" distR="0">
                  <wp:extent cx="824027" cy="958038"/>
                  <wp:effectExtent l="19050" t="0" r="0" b="0"/>
                  <wp:docPr id="3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27" cy="958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</w:tr>
      <w:tr w:rsidR="00E9094D" w:rsidTr="00166BDD">
        <w:tc>
          <w:tcPr>
            <w:tcW w:w="1526" w:type="dxa"/>
          </w:tcPr>
          <w:p w:rsidR="00166BDD" w:rsidRDefault="0004721F">
            <w:r>
              <w:rPr>
                <w:rStyle w:val="highlight"/>
              </w:rPr>
              <w:t>SU</w:t>
            </w:r>
            <w:r>
              <w:t>687466</w:t>
            </w:r>
          </w:p>
        </w:tc>
        <w:tc>
          <w:tcPr>
            <w:tcW w:w="3262" w:type="dxa"/>
          </w:tcPr>
          <w:p w:rsidR="00166BDD" w:rsidRDefault="0004721F">
            <w:r>
              <w:rPr>
                <w:noProof/>
                <w:lang w:eastAsia="lt-LT"/>
              </w:rPr>
              <w:drawing>
                <wp:inline distT="0" distB="0" distL="0" distR="0">
                  <wp:extent cx="1384881" cy="548640"/>
                  <wp:effectExtent l="19050" t="0" r="5769" b="0"/>
                  <wp:docPr id="2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788" cy="548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166BDD" w:rsidRDefault="00E9094D">
            <w:r>
              <w:rPr>
                <w:rStyle w:val="highlight"/>
              </w:rPr>
              <w:t>SU</w:t>
            </w:r>
            <w:r>
              <w:t>621017</w:t>
            </w:r>
          </w:p>
          <w:p w:rsidR="00E9094D" w:rsidRDefault="00E9094D"/>
        </w:tc>
        <w:tc>
          <w:tcPr>
            <w:tcW w:w="3514" w:type="dxa"/>
          </w:tcPr>
          <w:p w:rsidR="00166BDD" w:rsidRDefault="00E9094D" w:rsidP="00D843FA">
            <w:r>
              <w:t xml:space="preserve"> </w:t>
            </w:r>
            <w:r w:rsidR="00D843FA">
              <w:t xml:space="preserve"> </w:t>
            </w:r>
            <w:r w:rsidR="00D843FA">
              <w:rPr>
                <w:noProof/>
                <w:lang w:eastAsia="lt-LT"/>
              </w:rPr>
              <w:drawing>
                <wp:inline distT="0" distB="0" distL="0" distR="0">
                  <wp:extent cx="626080" cy="513375"/>
                  <wp:effectExtent l="19050" t="0" r="2570" b="0"/>
                  <wp:docPr id="38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65" cy="51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43FA">
              <w:t xml:space="preserve">                      </w:t>
            </w:r>
            <w:r w:rsidR="00D843FA" w:rsidRPr="00D843FA">
              <w:rPr>
                <w:noProof/>
                <w:lang w:eastAsia="lt-LT"/>
              </w:rPr>
              <w:drawing>
                <wp:inline distT="0" distB="0" distL="0" distR="0">
                  <wp:extent cx="495162" cy="482803"/>
                  <wp:effectExtent l="19050" t="0" r="138" b="0"/>
                  <wp:docPr id="3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29" cy="482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43FA">
              <w:t xml:space="preserve">              </w:t>
            </w:r>
          </w:p>
        </w:tc>
      </w:tr>
      <w:tr w:rsidR="00E9094D" w:rsidTr="00166BDD">
        <w:tc>
          <w:tcPr>
            <w:tcW w:w="1526" w:type="dxa"/>
          </w:tcPr>
          <w:p w:rsidR="00166BDD" w:rsidRDefault="0004721F">
            <w:r>
              <w:rPr>
                <w:rStyle w:val="highlight"/>
              </w:rPr>
              <w:t>SU</w:t>
            </w:r>
            <w:r>
              <w:t>667995</w:t>
            </w:r>
          </w:p>
        </w:tc>
        <w:tc>
          <w:tcPr>
            <w:tcW w:w="3262" w:type="dxa"/>
          </w:tcPr>
          <w:p w:rsidR="00166BDD" w:rsidRDefault="0004721F">
            <w:r>
              <w:rPr>
                <w:noProof/>
                <w:lang w:eastAsia="lt-LT"/>
              </w:rPr>
              <w:drawing>
                <wp:inline distT="0" distB="0" distL="0" distR="0">
                  <wp:extent cx="918668" cy="613505"/>
                  <wp:effectExtent l="19050" t="0" r="0" b="0"/>
                  <wp:docPr id="2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9" cy="61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166BDD" w:rsidRDefault="00D843FA">
            <w:r>
              <w:rPr>
                <w:rStyle w:val="highlight"/>
              </w:rPr>
              <w:t>SU</w:t>
            </w:r>
            <w:r>
              <w:t>623233</w:t>
            </w:r>
          </w:p>
        </w:tc>
        <w:tc>
          <w:tcPr>
            <w:tcW w:w="3514" w:type="dxa"/>
          </w:tcPr>
          <w:p w:rsidR="00166BDD" w:rsidRDefault="00D843FA">
            <w:r w:rsidRPr="00D843FA">
              <w:rPr>
                <w:noProof/>
                <w:lang w:eastAsia="lt-LT"/>
              </w:rPr>
              <w:drawing>
                <wp:inline distT="0" distB="0" distL="0" distR="0">
                  <wp:extent cx="1135114" cy="607161"/>
                  <wp:effectExtent l="19050" t="0" r="7886" b="0"/>
                  <wp:docPr id="3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185" cy="607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4D" w:rsidTr="00166BDD">
        <w:tc>
          <w:tcPr>
            <w:tcW w:w="1526" w:type="dxa"/>
          </w:tcPr>
          <w:p w:rsidR="00166BDD" w:rsidRDefault="00D843FA">
            <w:r>
              <w:rPr>
                <w:rStyle w:val="highlight"/>
              </w:rPr>
              <w:t>SU</w:t>
            </w:r>
            <w:r>
              <w:t>613393</w:t>
            </w:r>
          </w:p>
        </w:tc>
        <w:tc>
          <w:tcPr>
            <w:tcW w:w="3262" w:type="dxa"/>
          </w:tcPr>
          <w:p w:rsidR="00166BDD" w:rsidRDefault="00D843FA">
            <w:r>
              <w:rPr>
                <w:noProof/>
                <w:lang w:eastAsia="lt-LT"/>
              </w:rPr>
              <w:drawing>
                <wp:inline distT="0" distB="0" distL="0" distR="0">
                  <wp:extent cx="560509" cy="409737"/>
                  <wp:effectExtent l="19050" t="0" r="0" b="0"/>
                  <wp:docPr id="40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18" cy="409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819669" cy="577901"/>
                  <wp:effectExtent l="19050" t="0" r="0" b="0"/>
                  <wp:docPr id="41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656" cy="577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166BDD" w:rsidRDefault="00D843FA">
            <w:r>
              <w:rPr>
                <w:rStyle w:val="highlight"/>
              </w:rPr>
              <w:t>SU</w:t>
            </w:r>
            <w:r>
              <w:t>613392</w:t>
            </w:r>
          </w:p>
        </w:tc>
        <w:tc>
          <w:tcPr>
            <w:tcW w:w="3514" w:type="dxa"/>
          </w:tcPr>
          <w:p w:rsidR="00166BDD" w:rsidRDefault="00D843FA">
            <w:r>
              <w:rPr>
                <w:noProof/>
                <w:lang w:eastAsia="lt-LT"/>
              </w:rPr>
              <w:drawing>
                <wp:inline distT="0" distB="0" distL="0" distR="0">
                  <wp:extent cx="793765" cy="775411"/>
                  <wp:effectExtent l="19050" t="0" r="6335" b="0"/>
                  <wp:docPr id="42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5" cy="775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3FA" w:rsidTr="0004721F">
        <w:trPr>
          <w:trHeight w:val="357"/>
        </w:trPr>
        <w:tc>
          <w:tcPr>
            <w:tcW w:w="1526" w:type="dxa"/>
          </w:tcPr>
          <w:p w:rsidR="00D843FA" w:rsidRDefault="00D843FA">
            <w:r>
              <w:rPr>
                <w:rStyle w:val="highlight"/>
              </w:rPr>
              <w:t>SU</w:t>
            </w:r>
            <w:r>
              <w:t>817818 </w:t>
            </w:r>
          </w:p>
        </w:tc>
        <w:tc>
          <w:tcPr>
            <w:tcW w:w="3262" w:type="dxa"/>
          </w:tcPr>
          <w:p w:rsidR="00D843FA" w:rsidRDefault="00D843FA">
            <w:r>
              <w:rPr>
                <w:noProof/>
                <w:lang w:eastAsia="lt-LT"/>
              </w:rPr>
              <w:drawing>
                <wp:inline distT="0" distB="0" distL="0" distR="0">
                  <wp:extent cx="897574" cy="526694"/>
                  <wp:effectExtent l="19050" t="0" r="0" b="0"/>
                  <wp:docPr id="4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56" cy="527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850405" cy="629107"/>
                  <wp:effectExtent l="19050" t="0" r="6845" b="0"/>
                  <wp:docPr id="44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23" cy="630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D843FA" w:rsidRDefault="00021C12">
            <w:r>
              <w:rPr>
                <w:rStyle w:val="highlight"/>
              </w:rPr>
              <w:t>SU</w:t>
            </w:r>
            <w:r>
              <w:t>576600</w:t>
            </w:r>
          </w:p>
        </w:tc>
        <w:tc>
          <w:tcPr>
            <w:tcW w:w="3514" w:type="dxa"/>
          </w:tcPr>
          <w:p w:rsidR="00D843FA" w:rsidRDefault="00D843FA">
            <w:r>
              <w:rPr>
                <w:noProof/>
                <w:lang w:eastAsia="lt-LT"/>
              </w:rPr>
              <w:drawing>
                <wp:inline distT="0" distB="0" distL="0" distR="0">
                  <wp:extent cx="1170496" cy="950976"/>
                  <wp:effectExtent l="19050" t="0" r="0" b="0"/>
                  <wp:docPr id="45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33" cy="95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6FE" w:rsidTr="0004721F">
        <w:trPr>
          <w:trHeight w:val="357"/>
        </w:trPr>
        <w:tc>
          <w:tcPr>
            <w:tcW w:w="1526" w:type="dxa"/>
          </w:tcPr>
          <w:p w:rsidR="002916FE" w:rsidRDefault="002916FE"/>
        </w:tc>
        <w:tc>
          <w:tcPr>
            <w:tcW w:w="3262" w:type="dxa"/>
          </w:tcPr>
          <w:p w:rsidR="002916FE" w:rsidRDefault="002916FE"/>
        </w:tc>
        <w:tc>
          <w:tcPr>
            <w:tcW w:w="1274" w:type="dxa"/>
          </w:tcPr>
          <w:p w:rsidR="002916FE" w:rsidRDefault="002916FE"/>
        </w:tc>
        <w:tc>
          <w:tcPr>
            <w:tcW w:w="3514" w:type="dxa"/>
          </w:tcPr>
          <w:p w:rsidR="002916FE" w:rsidRDefault="002916FE" w:rsidP="003E6AFF"/>
        </w:tc>
      </w:tr>
    </w:tbl>
    <w:p w:rsidR="00166BDD" w:rsidRDefault="00166BDD"/>
    <w:p w:rsidR="00021C12" w:rsidRDefault="00021C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2"/>
        <w:gridCol w:w="1274"/>
        <w:gridCol w:w="3514"/>
      </w:tblGrid>
      <w:tr w:rsidR="00021C12" w:rsidTr="00021C12">
        <w:tc>
          <w:tcPr>
            <w:tcW w:w="1526" w:type="dxa"/>
          </w:tcPr>
          <w:p w:rsidR="00021C12" w:rsidRDefault="00021C12">
            <w:r>
              <w:rPr>
                <w:rStyle w:val="highlight"/>
              </w:rPr>
              <w:lastRenderedPageBreak/>
              <w:t>SU</w:t>
            </w:r>
            <w:r>
              <w:t>576599</w:t>
            </w:r>
          </w:p>
        </w:tc>
        <w:tc>
          <w:tcPr>
            <w:tcW w:w="3262" w:type="dxa"/>
          </w:tcPr>
          <w:p w:rsidR="00021C12" w:rsidRDefault="00021C12">
            <w:r>
              <w:rPr>
                <w:noProof/>
                <w:lang w:eastAsia="lt-LT"/>
              </w:rPr>
              <w:drawing>
                <wp:inline distT="0" distB="0" distL="0" distR="0">
                  <wp:extent cx="1123653" cy="866068"/>
                  <wp:effectExtent l="19050" t="0" r="297" b="0"/>
                  <wp:docPr id="46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805" cy="86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12" w:rsidRDefault="00021C12">
            <w:r>
              <w:rPr>
                <w:noProof/>
                <w:lang w:eastAsia="lt-LT"/>
              </w:rPr>
              <w:drawing>
                <wp:inline distT="0" distB="0" distL="0" distR="0">
                  <wp:extent cx="1121769" cy="724204"/>
                  <wp:effectExtent l="19050" t="0" r="2181" b="0"/>
                  <wp:docPr id="47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603" cy="724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021C12" w:rsidRDefault="00021C12">
            <w:r>
              <w:rPr>
                <w:rStyle w:val="highlight"/>
              </w:rPr>
              <w:t>SU</w:t>
            </w:r>
            <w:r>
              <w:t>590817</w:t>
            </w:r>
          </w:p>
        </w:tc>
        <w:tc>
          <w:tcPr>
            <w:tcW w:w="3514" w:type="dxa"/>
          </w:tcPr>
          <w:p w:rsidR="00021C12" w:rsidRDefault="00021C12">
            <w:r>
              <w:rPr>
                <w:noProof/>
                <w:lang w:eastAsia="lt-LT"/>
              </w:rPr>
              <w:drawing>
                <wp:inline distT="0" distB="0" distL="0" distR="0">
                  <wp:extent cx="1467968" cy="828247"/>
                  <wp:effectExtent l="19050" t="0" r="0" b="0"/>
                  <wp:docPr id="48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730" cy="828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12" w:rsidRDefault="00021C12">
            <w:r>
              <w:rPr>
                <w:noProof/>
                <w:lang w:eastAsia="lt-LT"/>
              </w:rPr>
              <w:drawing>
                <wp:inline distT="0" distB="0" distL="0" distR="0">
                  <wp:extent cx="969948" cy="643737"/>
                  <wp:effectExtent l="19050" t="0" r="1602" b="0"/>
                  <wp:docPr id="49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71" cy="643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12" w:rsidTr="00021C12">
        <w:tc>
          <w:tcPr>
            <w:tcW w:w="1526" w:type="dxa"/>
          </w:tcPr>
          <w:p w:rsidR="00021C12" w:rsidRDefault="00021C12">
            <w:r>
              <w:rPr>
                <w:rStyle w:val="highlight"/>
              </w:rPr>
              <w:t>SU</w:t>
            </w:r>
            <w:r>
              <w:t>575689</w:t>
            </w:r>
          </w:p>
        </w:tc>
        <w:tc>
          <w:tcPr>
            <w:tcW w:w="3262" w:type="dxa"/>
          </w:tcPr>
          <w:p w:rsidR="00021C12" w:rsidRDefault="00021C12">
            <w:r>
              <w:rPr>
                <w:noProof/>
                <w:lang w:eastAsia="lt-LT"/>
              </w:rPr>
              <w:drawing>
                <wp:inline distT="0" distB="0" distL="0" distR="0">
                  <wp:extent cx="1541090" cy="863380"/>
                  <wp:effectExtent l="19050" t="0" r="1960" b="0"/>
                  <wp:docPr id="50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16" cy="863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021C12" w:rsidRDefault="00021C12">
            <w:r>
              <w:rPr>
                <w:rStyle w:val="highlight"/>
              </w:rPr>
              <w:t>SU</w:t>
            </w:r>
            <w:r>
              <w:t>574764</w:t>
            </w:r>
          </w:p>
        </w:tc>
        <w:tc>
          <w:tcPr>
            <w:tcW w:w="3514" w:type="dxa"/>
          </w:tcPr>
          <w:p w:rsidR="00021C12" w:rsidRDefault="00021C12">
            <w:r>
              <w:rPr>
                <w:noProof/>
                <w:lang w:eastAsia="lt-LT"/>
              </w:rPr>
              <w:drawing>
                <wp:inline distT="0" distB="0" distL="0" distR="0">
                  <wp:extent cx="654663" cy="555955"/>
                  <wp:effectExtent l="19050" t="0" r="0" b="0"/>
                  <wp:docPr id="5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01" cy="555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lt-LT"/>
              </w:rPr>
              <w:drawing>
                <wp:inline distT="0" distB="0" distL="0" distR="0">
                  <wp:extent cx="497733" cy="475488"/>
                  <wp:effectExtent l="19050" t="0" r="0" b="0"/>
                  <wp:docPr id="52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53" cy="475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12" w:rsidTr="00021C12">
        <w:tc>
          <w:tcPr>
            <w:tcW w:w="1526" w:type="dxa"/>
          </w:tcPr>
          <w:p w:rsidR="00021C12" w:rsidRDefault="00021C12">
            <w:r>
              <w:rPr>
                <w:rStyle w:val="highlight"/>
              </w:rPr>
              <w:t>SU</w:t>
            </w:r>
            <w:r>
              <w:t>580581</w:t>
            </w:r>
          </w:p>
        </w:tc>
        <w:tc>
          <w:tcPr>
            <w:tcW w:w="3262" w:type="dxa"/>
          </w:tcPr>
          <w:p w:rsidR="00021C12" w:rsidRDefault="00021C12">
            <w:r>
              <w:rPr>
                <w:noProof/>
                <w:lang w:eastAsia="lt-LT"/>
              </w:rPr>
              <w:drawing>
                <wp:inline distT="0" distB="0" distL="0" distR="0">
                  <wp:extent cx="1181789" cy="364877"/>
                  <wp:effectExtent l="19050" t="0" r="0" b="0"/>
                  <wp:docPr id="53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28" cy="3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12" w:rsidRDefault="00021C12">
            <w:r>
              <w:rPr>
                <w:noProof/>
                <w:lang w:eastAsia="lt-LT"/>
              </w:rPr>
              <w:drawing>
                <wp:inline distT="0" distB="0" distL="0" distR="0">
                  <wp:extent cx="736745" cy="577901"/>
                  <wp:effectExtent l="19050" t="0" r="6205" b="0"/>
                  <wp:docPr id="54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98" cy="577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021C12" w:rsidRDefault="002916FE">
            <w:r>
              <w:t>LT 4600</w:t>
            </w:r>
          </w:p>
        </w:tc>
        <w:tc>
          <w:tcPr>
            <w:tcW w:w="3514" w:type="dxa"/>
          </w:tcPr>
          <w:p w:rsidR="00021C12" w:rsidRDefault="002916FE">
            <w:r>
              <w:rPr>
                <w:noProof/>
                <w:lang w:eastAsia="lt-LT"/>
              </w:rPr>
              <w:drawing>
                <wp:inline distT="0" distB="0" distL="0" distR="0">
                  <wp:extent cx="1173938" cy="633279"/>
                  <wp:effectExtent l="19050" t="0" r="7162" b="0"/>
                  <wp:docPr id="5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089" cy="63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C12" w:rsidRDefault="00021C12"/>
    <w:sectPr w:rsidR="00021C12" w:rsidSect="0082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26"/>
    <w:rsid w:val="00021C12"/>
    <w:rsid w:val="00045B31"/>
    <w:rsid w:val="0004721F"/>
    <w:rsid w:val="00166BDD"/>
    <w:rsid w:val="001879C5"/>
    <w:rsid w:val="002916FE"/>
    <w:rsid w:val="00445F48"/>
    <w:rsid w:val="004B1C26"/>
    <w:rsid w:val="00517745"/>
    <w:rsid w:val="00607F9F"/>
    <w:rsid w:val="00820928"/>
    <w:rsid w:val="00891BFD"/>
    <w:rsid w:val="00AA7790"/>
    <w:rsid w:val="00D843FA"/>
    <w:rsid w:val="00E75E9C"/>
    <w:rsid w:val="00E9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4B1C26"/>
  </w:style>
  <w:style w:type="paragraph" w:styleId="BalloonText">
    <w:name w:val="Balloon Text"/>
    <w:basedOn w:val="Normal"/>
    <w:link w:val="BalloonTextChar"/>
    <w:uiPriority w:val="99"/>
    <w:semiHidden/>
    <w:unhideWhenUsed/>
    <w:rsid w:val="004B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843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br">
    <w:name w:val="nobr"/>
    <w:basedOn w:val="DefaultParagraphFont"/>
    <w:rsid w:val="00D84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4B1C26"/>
  </w:style>
  <w:style w:type="paragraph" w:styleId="BalloonText">
    <w:name w:val="Balloon Text"/>
    <w:basedOn w:val="Normal"/>
    <w:link w:val="BalloonTextChar"/>
    <w:uiPriority w:val="99"/>
    <w:semiHidden/>
    <w:unhideWhenUsed/>
    <w:rsid w:val="004B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843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br">
    <w:name w:val="nobr"/>
    <w:basedOn w:val="DefaultParagraphFont"/>
    <w:rsid w:val="00D8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50" Type="http://schemas.openxmlformats.org/officeDocument/2006/relationships/image" Target="media/image46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3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8" Type="http://schemas.openxmlformats.org/officeDocument/2006/relationships/image" Target="media/image4.emf"/><Relationship Id="rId51" Type="http://schemas.openxmlformats.org/officeDocument/2006/relationships/image" Target="media/image4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 Kiskiene</dc:creator>
  <cp:lastModifiedBy>Silinskai</cp:lastModifiedBy>
  <cp:revision>2</cp:revision>
  <dcterms:created xsi:type="dcterms:W3CDTF">2012-07-18T07:14:00Z</dcterms:created>
  <dcterms:modified xsi:type="dcterms:W3CDTF">2012-07-18T07:14:00Z</dcterms:modified>
</cp:coreProperties>
</file>